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B4C4" w14:textId="77777777" w:rsidR="00C65776" w:rsidRPr="008D1427" w:rsidRDefault="00C65776">
      <w:pPr>
        <w:adjustRightInd/>
        <w:spacing w:line="260" w:lineRule="exact"/>
        <w:jc w:val="center"/>
        <w:rPr>
          <w:rFonts w:hAnsi="Times New Roman" w:cs="Times New Roman"/>
          <w:color w:val="auto"/>
        </w:rPr>
      </w:pPr>
      <w:r w:rsidRPr="008D1427">
        <w:rPr>
          <w:rFonts w:hint="eastAsia"/>
          <w:color w:val="auto"/>
        </w:rPr>
        <w:t>新潟大学</w:t>
      </w:r>
      <w:r w:rsidR="00DF24B7" w:rsidRPr="008D1427">
        <w:rPr>
          <w:rFonts w:hint="eastAsia"/>
          <w:color w:val="auto"/>
          <w:sz w:val="22"/>
          <w:szCs w:val="22"/>
        </w:rPr>
        <w:t>教育研究院医歯学系歯学系列</w:t>
      </w:r>
      <w:r w:rsidRPr="008D1427">
        <w:rPr>
          <w:rFonts w:hint="eastAsia"/>
          <w:color w:val="auto"/>
        </w:rPr>
        <w:t>研究員</w:t>
      </w:r>
      <w:r w:rsidR="00DF24B7" w:rsidRPr="008D1427">
        <w:rPr>
          <w:rFonts w:hint="eastAsia"/>
          <w:color w:val="auto"/>
        </w:rPr>
        <w:t>（非常勤研究員）</w:t>
      </w:r>
      <w:r w:rsidRPr="008D1427">
        <w:rPr>
          <w:rFonts w:hint="eastAsia"/>
          <w:color w:val="auto"/>
        </w:rPr>
        <w:t>受入申請書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3059"/>
        <w:gridCol w:w="1476"/>
        <w:gridCol w:w="2953"/>
      </w:tblGrid>
      <w:tr w:rsidR="008D1427" w:rsidRPr="008D1427" w14:paraId="23D6EA59" w14:textId="77777777" w:rsidTr="00DF24B7">
        <w:trPr>
          <w:trHeight w:val="442"/>
        </w:trPr>
        <w:tc>
          <w:tcPr>
            <w:tcW w:w="1371" w:type="dxa"/>
            <w:tcBorders>
              <w:top w:val="single" w:sz="12" w:space="0" w:color="000000"/>
              <w:left w:val="single" w:sz="12" w:space="0" w:color="000000"/>
              <w:bottom w:val="nil"/>
              <w:right w:val="single" w:sz="12" w:space="0" w:color="000000"/>
            </w:tcBorders>
            <w:vAlign w:val="center"/>
          </w:tcPr>
          <w:p w14:paraId="55A2A8CE" w14:textId="77777777" w:rsidR="00DF24B7" w:rsidRPr="008D1427" w:rsidRDefault="00DF24B7" w:rsidP="00681E47">
            <w:pPr>
              <w:suppressAutoHyphens/>
              <w:kinsoku w:val="0"/>
              <w:wordWrap w:val="0"/>
              <w:autoSpaceDE w:val="0"/>
              <w:autoSpaceDN w:val="0"/>
              <w:spacing w:line="260" w:lineRule="exact"/>
              <w:jc w:val="center"/>
              <w:rPr>
                <w:color w:val="auto"/>
              </w:rPr>
            </w:pPr>
            <w:r w:rsidRPr="008D1427">
              <w:rPr>
                <w:rFonts w:hint="eastAsia"/>
                <w:color w:val="auto"/>
              </w:rPr>
              <w:t>研究員の区分</w:t>
            </w:r>
          </w:p>
        </w:tc>
        <w:tc>
          <w:tcPr>
            <w:tcW w:w="7488" w:type="dxa"/>
            <w:gridSpan w:val="3"/>
            <w:tcBorders>
              <w:top w:val="single" w:sz="12" w:space="0" w:color="000000"/>
              <w:left w:val="single" w:sz="12" w:space="0" w:color="000000"/>
              <w:bottom w:val="nil"/>
              <w:right w:val="single" w:sz="12" w:space="0" w:color="000000"/>
            </w:tcBorders>
            <w:vAlign w:val="center"/>
          </w:tcPr>
          <w:p w14:paraId="5C32CC5D" w14:textId="77777777" w:rsidR="00DF24B7" w:rsidRPr="008D1427" w:rsidRDefault="00DF24B7" w:rsidP="00DF24B7">
            <w:pPr>
              <w:pStyle w:val="a7"/>
              <w:numPr>
                <w:ilvl w:val="0"/>
                <w:numId w:val="1"/>
              </w:numPr>
              <w:suppressAutoHyphens/>
              <w:kinsoku w:val="0"/>
              <w:autoSpaceDE w:val="0"/>
              <w:autoSpaceDN w:val="0"/>
              <w:spacing w:line="260" w:lineRule="exact"/>
              <w:ind w:leftChars="0"/>
              <w:jc w:val="center"/>
              <w:rPr>
                <w:rFonts w:hAnsi="Times New Roman" w:cs="Times New Roman"/>
                <w:color w:val="auto"/>
              </w:rPr>
            </w:pPr>
            <w:r w:rsidRPr="008D1427">
              <w:rPr>
                <w:rFonts w:hAnsi="Times New Roman" w:cs="Times New Roman" w:hint="eastAsia"/>
                <w:color w:val="auto"/>
                <w:sz w:val="22"/>
                <w:szCs w:val="22"/>
              </w:rPr>
              <w:t>研究員　　　　・　　□　非常勤研究員</w:t>
            </w:r>
          </w:p>
        </w:tc>
      </w:tr>
      <w:tr w:rsidR="008D1427" w:rsidRPr="008D1427" w14:paraId="5FDA8162" w14:textId="77777777" w:rsidTr="00B8319B">
        <w:trPr>
          <w:trHeight w:val="442"/>
        </w:trPr>
        <w:tc>
          <w:tcPr>
            <w:tcW w:w="1371" w:type="dxa"/>
            <w:tcBorders>
              <w:top w:val="single" w:sz="12" w:space="0" w:color="000000"/>
              <w:left w:val="single" w:sz="12" w:space="0" w:color="000000"/>
              <w:bottom w:val="nil"/>
              <w:right w:val="single" w:sz="12" w:space="0" w:color="000000"/>
            </w:tcBorders>
            <w:vAlign w:val="center"/>
          </w:tcPr>
          <w:p w14:paraId="06E914A7" w14:textId="77777777" w:rsidR="00C65776" w:rsidRPr="008D1427" w:rsidRDefault="00C65776" w:rsidP="00B8319B">
            <w:pPr>
              <w:suppressAutoHyphens/>
              <w:kinsoku w:val="0"/>
              <w:wordWrap w:val="0"/>
              <w:autoSpaceDE w:val="0"/>
              <w:autoSpaceDN w:val="0"/>
              <w:spacing w:line="260" w:lineRule="exact"/>
              <w:jc w:val="center"/>
              <w:rPr>
                <w:rFonts w:hAnsi="Times New Roman" w:cs="Times New Roman"/>
                <w:color w:val="auto"/>
              </w:rPr>
            </w:pPr>
            <w:r w:rsidRPr="008D1427">
              <w:rPr>
                <w:rFonts w:hint="eastAsia"/>
                <w:color w:val="auto"/>
              </w:rPr>
              <w:t>住　　所</w:t>
            </w:r>
          </w:p>
        </w:tc>
        <w:tc>
          <w:tcPr>
            <w:tcW w:w="7488" w:type="dxa"/>
            <w:gridSpan w:val="3"/>
            <w:tcBorders>
              <w:top w:val="single" w:sz="12" w:space="0" w:color="000000"/>
              <w:left w:val="single" w:sz="12" w:space="0" w:color="000000"/>
              <w:bottom w:val="nil"/>
              <w:right w:val="single" w:sz="12" w:space="0" w:color="000000"/>
            </w:tcBorders>
            <w:vAlign w:val="center"/>
          </w:tcPr>
          <w:p w14:paraId="36CA069D"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p>
          <w:p w14:paraId="7F6C747F" w14:textId="77777777" w:rsidR="007A1F8B" w:rsidRPr="008D1427" w:rsidRDefault="007A1F8B" w:rsidP="00B8319B">
            <w:pPr>
              <w:suppressAutoHyphens/>
              <w:kinsoku w:val="0"/>
              <w:wordWrap w:val="0"/>
              <w:autoSpaceDE w:val="0"/>
              <w:autoSpaceDN w:val="0"/>
              <w:spacing w:line="260" w:lineRule="exact"/>
              <w:rPr>
                <w:rFonts w:hAnsi="Times New Roman" w:cs="Times New Roman"/>
                <w:color w:val="auto"/>
              </w:rPr>
            </w:pPr>
          </w:p>
          <w:p w14:paraId="7EBE2691" w14:textId="77777777" w:rsidR="007A1F8B" w:rsidRPr="008D1427" w:rsidRDefault="007A1F8B" w:rsidP="007A1F8B">
            <w:pPr>
              <w:suppressAutoHyphens/>
              <w:kinsoku w:val="0"/>
              <w:wordWrap w:val="0"/>
              <w:autoSpaceDE w:val="0"/>
              <w:autoSpaceDN w:val="0"/>
              <w:spacing w:line="260" w:lineRule="exact"/>
              <w:ind w:firstLineChars="1500" w:firstLine="3150"/>
              <w:rPr>
                <w:rFonts w:hAnsi="Times New Roman" w:cs="Times New Roman"/>
                <w:color w:val="auto"/>
              </w:rPr>
            </w:pPr>
            <w:r w:rsidRPr="008D1427">
              <w:rPr>
                <w:rFonts w:hAnsi="Times New Roman" w:cs="Times New Roman" w:hint="eastAsia"/>
                <w:color w:val="auto"/>
              </w:rPr>
              <w:t>連絡先　（　　　）　　　　－</w:t>
            </w:r>
          </w:p>
        </w:tc>
      </w:tr>
      <w:tr w:rsidR="008D1427" w:rsidRPr="008D1427" w14:paraId="7FCE9E07" w14:textId="77777777" w:rsidTr="00A54660">
        <w:trPr>
          <w:trHeight w:val="676"/>
        </w:trPr>
        <w:tc>
          <w:tcPr>
            <w:tcW w:w="1371" w:type="dxa"/>
            <w:tcBorders>
              <w:top w:val="single" w:sz="12" w:space="0" w:color="000000"/>
              <w:left w:val="single" w:sz="12" w:space="0" w:color="000000"/>
              <w:bottom w:val="nil"/>
              <w:right w:val="single" w:sz="12" w:space="0" w:color="000000"/>
            </w:tcBorders>
            <w:vAlign w:val="center"/>
          </w:tcPr>
          <w:p w14:paraId="5CA27E6B" w14:textId="77777777" w:rsidR="00C65776" w:rsidRPr="008D1427" w:rsidRDefault="005551CE" w:rsidP="00A54660">
            <w:pPr>
              <w:suppressAutoHyphens/>
              <w:kinsoku w:val="0"/>
              <w:wordWrap w:val="0"/>
              <w:autoSpaceDE w:val="0"/>
              <w:autoSpaceDN w:val="0"/>
              <w:spacing w:line="276" w:lineRule="auto"/>
              <w:rPr>
                <w:rFonts w:hAnsi="Times New Roman" w:cs="Times New Roman"/>
                <w:color w:val="auto"/>
              </w:rPr>
            </w:pPr>
            <w:r w:rsidRPr="008D1427">
              <w:rPr>
                <w:color w:val="auto"/>
              </w:rPr>
              <w:ruby>
                <w:rubyPr>
                  <w:rubyAlign w:val="distributeSpace"/>
                  <w:hps w:val="14"/>
                  <w:hpsRaise w:val="18"/>
                  <w:hpsBaseText w:val="21"/>
                  <w:lid w:val="ja-JP"/>
                </w:rubyPr>
                <w:rt>
                  <w:r w:rsidR="005551CE" w:rsidRPr="008D1427">
                    <w:rPr>
                      <w:rFonts w:hint="eastAsia"/>
                      <w:color w:val="auto"/>
                      <w:sz w:val="14"/>
                    </w:rPr>
                    <w:t>ふりがな</w:t>
                  </w:r>
                </w:rt>
                <w:rubyBase>
                  <w:r w:rsidR="005551CE" w:rsidRPr="008D1427">
                    <w:rPr>
                      <w:rFonts w:hint="eastAsia"/>
                      <w:color w:val="auto"/>
                    </w:rPr>
                    <w:t>氏名</w:t>
                  </w:r>
                </w:rubyBase>
              </w:ruby>
            </w:r>
            <w:r w:rsidRPr="008D1427">
              <w:rPr>
                <w:color w:val="auto"/>
              </w:rPr>
              <w:t>(</w:t>
            </w:r>
            <w:r w:rsidR="00C65776" w:rsidRPr="008D1427">
              <w:rPr>
                <w:rFonts w:hint="eastAsia"/>
                <w:color w:val="auto"/>
              </w:rPr>
              <w:t>性別</w:t>
            </w:r>
            <w:r w:rsidRPr="008D1427">
              <w:rPr>
                <w:color w:val="auto"/>
              </w:rPr>
              <w:t>)</w:t>
            </w:r>
          </w:p>
        </w:tc>
        <w:tc>
          <w:tcPr>
            <w:tcW w:w="3059" w:type="dxa"/>
            <w:tcBorders>
              <w:top w:val="single" w:sz="12" w:space="0" w:color="000000"/>
              <w:left w:val="single" w:sz="12" w:space="0" w:color="000000"/>
              <w:bottom w:val="nil"/>
              <w:right w:val="single" w:sz="12" w:space="0" w:color="000000"/>
            </w:tcBorders>
            <w:vAlign w:val="center"/>
          </w:tcPr>
          <w:p w14:paraId="60D8A556" w14:textId="77777777" w:rsidR="00C65776" w:rsidRPr="008D1427" w:rsidRDefault="00C65776" w:rsidP="00A54660">
            <w:pPr>
              <w:suppressAutoHyphens/>
              <w:kinsoku w:val="0"/>
              <w:wordWrap w:val="0"/>
              <w:autoSpaceDE w:val="0"/>
              <w:autoSpaceDN w:val="0"/>
              <w:spacing w:line="276" w:lineRule="auto"/>
              <w:rPr>
                <w:rFonts w:hAnsi="Times New Roman" w:cs="Times New Roman"/>
                <w:color w:val="auto"/>
              </w:rPr>
            </w:pPr>
            <w:r w:rsidRPr="008D1427">
              <w:rPr>
                <w:color w:val="auto"/>
              </w:rPr>
              <w:t xml:space="preserve">    </w:t>
            </w:r>
            <w:r w:rsidR="00A54660" w:rsidRPr="008D1427">
              <w:rPr>
                <w:rFonts w:hint="eastAsia"/>
                <w:color w:val="auto"/>
              </w:rPr>
              <w:t xml:space="preserve">　　　　　　　　</w:t>
            </w:r>
            <w:r w:rsidRPr="008D1427">
              <w:rPr>
                <w:rFonts w:hint="eastAsia"/>
                <w:color w:val="auto"/>
              </w:rPr>
              <w:t xml:space="preserve">（　</w:t>
            </w:r>
            <w:r w:rsidR="00B8319B" w:rsidRPr="008D1427">
              <w:rPr>
                <w:rFonts w:hint="eastAsia"/>
                <w:color w:val="auto"/>
              </w:rPr>
              <w:t xml:space="preserve">　</w:t>
            </w:r>
            <w:r w:rsidRPr="008D1427">
              <w:rPr>
                <w:rFonts w:hint="eastAsia"/>
                <w:color w:val="auto"/>
              </w:rPr>
              <w:t>）</w:t>
            </w:r>
          </w:p>
        </w:tc>
        <w:tc>
          <w:tcPr>
            <w:tcW w:w="1476" w:type="dxa"/>
            <w:tcBorders>
              <w:top w:val="single" w:sz="12" w:space="0" w:color="000000"/>
              <w:left w:val="single" w:sz="12" w:space="0" w:color="000000"/>
              <w:bottom w:val="nil"/>
              <w:right w:val="single" w:sz="12" w:space="0" w:color="000000"/>
            </w:tcBorders>
            <w:vAlign w:val="center"/>
          </w:tcPr>
          <w:p w14:paraId="724BC59B"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生年月日</w:t>
            </w:r>
          </w:p>
        </w:tc>
        <w:tc>
          <w:tcPr>
            <w:tcW w:w="2953" w:type="dxa"/>
            <w:tcBorders>
              <w:top w:val="single" w:sz="12" w:space="0" w:color="000000"/>
              <w:left w:val="single" w:sz="12" w:space="0" w:color="000000"/>
              <w:bottom w:val="nil"/>
              <w:right w:val="single" w:sz="12" w:space="0" w:color="000000"/>
            </w:tcBorders>
            <w:vAlign w:val="center"/>
          </w:tcPr>
          <w:p w14:paraId="5FE8C4B1"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　　日</w:t>
            </w:r>
          </w:p>
        </w:tc>
      </w:tr>
      <w:tr w:rsidR="008D1427" w:rsidRPr="008D1427" w14:paraId="307B2006" w14:textId="77777777" w:rsidTr="00B8319B">
        <w:trPr>
          <w:trHeight w:val="1661"/>
        </w:trPr>
        <w:tc>
          <w:tcPr>
            <w:tcW w:w="1371" w:type="dxa"/>
            <w:tcBorders>
              <w:top w:val="single" w:sz="12" w:space="0" w:color="000000"/>
              <w:left w:val="single" w:sz="12" w:space="0" w:color="000000"/>
              <w:bottom w:val="nil"/>
              <w:right w:val="single" w:sz="12" w:space="0" w:color="000000"/>
            </w:tcBorders>
            <w:vAlign w:val="center"/>
          </w:tcPr>
          <w:p w14:paraId="349169AE"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学</w:t>
            </w:r>
            <w:r w:rsidRPr="008D1427">
              <w:rPr>
                <w:color w:val="auto"/>
              </w:rPr>
              <w:t xml:space="preserve"> </w:t>
            </w:r>
            <w:r w:rsidRPr="008D1427">
              <w:rPr>
                <w:rFonts w:hint="eastAsia"/>
                <w:color w:val="auto"/>
              </w:rPr>
              <w:t>歴</w:t>
            </w:r>
            <w:r w:rsidRPr="008D1427">
              <w:rPr>
                <w:color w:val="auto"/>
              </w:rPr>
              <w:t xml:space="preserve"> </w:t>
            </w:r>
            <w:r w:rsidRPr="008D1427">
              <w:rPr>
                <w:rFonts w:hint="eastAsia"/>
                <w:color w:val="auto"/>
              </w:rPr>
              <w:t>等</w:t>
            </w:r>
          </w:p>
        </w:tc>
        <w:tc>
          <w:tcPr>
            <w:tcW w:w="7488" w:type="dxa"/>
            <w:gridSpan w:val="3"/>
            <w:tcBorders>
              <w:top w:val="single" w:sz="12" w:space="0" w:color="000000"/>
              <w:left w:val="single" w:sz="12" w:space="0" w:color="000000"/>
              <w:bottom w:val="nil"/>
              <w:right w:val="single" w:sz="12" w:space="0" w:color="000000"/>
            </w:tcBorders>
            <w:vAlign w:val="center"/>
          </w:tcPr>
          <w:p w14:paraId="49900ADB"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　　　　大学　　学部　卒業</w:t>
            </w:r>
          </w:p>
          <w:p w14:paraId="35FD5AD0"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　　　　大学大学院修士課程</w:t>
            </w:r>
            <w:r w:rsidRPr="008D1427">
              <w:rPr>
                <w:color w:val="auto"/>
              </w:rPr>
              <w:t xml:space="preserve"> </w:t>
            </w:r>
            <w:r w:rsidRPr="008D1427">
              <w:rPr>
                <w:rFonts w:hint="eastAsia"/>
                <w:color w:val="auto"/>
              </w:rPr>
              <w:t>修了・単位取得満期退学</w:t>
            </w:r>
          </w:p>
          <w:p w14:paraId="53919C94"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　　　　大学大学院博士前期課程修了・単位取得満期退学</w:t>
            </w:r>
          </w:p>
          <w:p w14:paraId="1430AA64"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　　　　大学大学院博士課程</w:t>
            </w:r>
            <w:r w:rsidRPr="008D1427">
              <w:rPr>
                <w:color w:val="auto"/>
              </w:rPr>
              <w:t xml:space="preserve"> </w:t>
            </w:r>
            <w:r w:rsidRPr="008D1427">
              <w:rPr>
                <w:rFonts w:hint="eastAsia"/>
                <w:color w:val="auto"/>
              </w:rPr>
              <w:t>修了・単位取得満期退学</w:t>
            </w:r>
          </w:p>
          <w:p w14:paraId="2A0582E4"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　　　　大学大学院博士後期課程修了・単位取得満期退学</w:t>
            </w:r>
          </w:p>
        </w:tc>
      </w:tr>
      <w:tr w:rsidR="008D1427" w:rsidRPr="008D1427" w14:paraId="778FEA01" w14:textId="77777777" w:rsidTr="007A1F8B">
        <w:trPr>
          <w:trHeight w:val="343"/>
        </w:trPr>
        <w:tc>
          <w:tcPr>
            <w:tcW w:w="1371" w:type="dxa"/>
            <w:tcBorders>
              <w:top w:val="single" w:sz="12" w:space="0" w:color="000000"/>
              <w:left w:val="single" w:sz="12" w:space="0" w:color="000000"/>
              <w:bottom w:val="nil"/>
              <w:right w:val="single" w:sz="12" w:space="0" w:color="000000"/>
            </w:tcBorders>
            <w:vAlign w:val="center"/>
          </w:tcPr>
          <w:p w14:paraId="7E884CAF" w14:textId="77777777" w:rsidR="007A1F8B" w:rsidRPr="008D1427" w:rsidRDefault="007A1F8B" w:rsidP="00B8319B">
            <w:pPr>
              <w:suppressAutoHyphens/>
              <w:kinsoku w:val="0"/>
              <w:wordWrap w:val="0"/>
              <w:autoSpaceDE w:val="0"/>
              <w:autoSpaceDN w:val="0"/>
              <w:spacing w:line="260" w:lineRule="exact"/>
              <w:rPr>
                <w:color w:val="auto"/>
              </w:rPr>
            </w:pPr>
            <w:r w:rsidRPr="008D1427">
              <w:rPr>
                <w:color w:val="auto"/>
              </w:rPr>
              <w:t xml:space="preserve"> </w:t>
            </w:r>
            <w:r w:rsidRPr="008D1427">
              <w:rPr>
                <w:rFonts w:hint="eastAsia"/>
                <w:color w:val="auto"/>
              </w:rPr>
              <w:t>現　　職</w:t>
            </w:r>
          </w:p>
        </w:tc>
        <w:tc>
          <w:tcPr>
            <w:tcW w:w="7488" w:type="dxa"/>
            <w:gridSpan w:val="3"/>
            <w:tcBorders>
              <w:top w:val="single" w:sz="12" w:space="0" w:color="000000"/>
              <w:left w:val="single" w:sz="12" w:space="0" w:color="000000"/>
              <w:bottom w:val="nil"/>
              <w:right w:val="single" w:sz="12" w:space="0" w:color="000000"/>
            </w:tcBorders>
            <w:vAlign w:val="center"/>
          </w:tcPr>
          <w:p w14:paraId="4DF2D2DB" w14:textId="77777777" w:rsidR="007A1F8B" w:rsidRPr="008D1427" w:rsidRDefault="007A1F8B" w:rsidP="00B8319B">
            <w:pPr>
              <w:suppressAutoHyphens/>
              <w:kinsoku w:val="0"/>
              <w:wordWrap w:val="0"/>
              <w:autoSpaceDE w:val="0"/>
              <w:autoSpaceDN w:val="0"/>
              <w:spacing w:line="260" w:lineRule="exact"/>
              <w:rPr>
                <w:color w:val="auto"/>
              </w:rPr>
            </w:pPr>
          </w:p>
        </w:tc>
      </w:tr>
      <w:tr w:rsidR="008D1427" w:rsidRPr="008D1427" w14:paraId="0F327678" w14:textId="77777777" w:rsidTr="00B8319B">
        <w:trPr>
          <w:trHeight w:val="1387"/>
        </w:trPr>
        <w:tc>
          <w:tcPr>
            <w:tcW w:w="1371" w:type="dxa"/>
            <w:tcBorders>
              <w:top w:val="single" w:sz="12" w:space="0" w:color="000000"/>
              <w:left w:val="single" w:sz="12" w:space="0" w:color="000000"/>
              <w:bottom w:val="nil"/>
              <w:right w:val="single" w:sz="12" w:space="0" w:color="000000"/>
            </w:tcBorders>
            <w:vAlign w:val="center"/>
          </w:tcPr>
          <w:p w14:paraId="67112F62"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職</w:t>
            </w:r>
            <w:r w:rsidRPr="008D1427">
              <w:rPr>
                <w:color w:val="auto"/>
              </w:rPr>
              <w:t xml:space="preserve"> </w:t>
            </w:r>
            <w:r w:rsidRPr="008D1427">
              <w:rPr>
                <w:rFonts w:hint="eastAsia"/>
                <w:color w:val="auto"/>
              </w:rPr>
              <w:t>歴</w:t>
            </w:r>
            <w:r w:rsidRPr="008D1427">
              <w:rPr>
                <w:color w:val="auto"/>
              </w:rPr>
              <w:t xml:space="preserve"> </w:t>
            </w:r>
            <w:r w:rsidRPr="008D1427">
              <w:rPr>
                <w:rFonts w:hint="eastAsia"/>
                <w:color w:val="auto"/>
              </w:rPr>
              <w:t>等</w:t>
            </w:r>
          </w:p>
        </w:tc>
        <w:tc>
          <w:tcPr>
            <w:tcW w:w="7488" w:type="dxa"/>
            <w:gridSpan w:val="3"/>
            <w:tcBorders>
              <w:top w:val="single" w:sz="12" w:space="0" w:color="000000"/>
              <w:left w:val="single" w:sz="12" w:space="0" w:color="000000"/>
              <w:bottom w:val="nil"/>
              <w:right w:val="single" w:sz="12" w:space="0" w:color="000000"/>
            </w:tcBorders>
            <w:vAlign w:val="center"/>
          </w:tcPr>
          <w:p w14:paraId="1953A8BB"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w:t>
            </w:r>
          </w:p>
          <w:p w14:paraId="397CD784"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w:t>
            </w:r>
          </w:p>
          <w:p w14:paraId="0564A4AB"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w:t>
            </w:r>
          </w:p>
          <w:p w14:paraId="010DF311"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年　　月</w:t>
            </w:r>
          </w:p>
        </w:tc>
      </w:tr>
      <w:tr w:rsidR="008D1427" w:rsidRPr="008D1427" w14:paraId="2456E537" w14:textId="77777777" w:rsidTr="00DF24B7">
        <w:trPr>
          <w:trHeight w:val="1746"/>
        </w:trPr>
        <w:tc>
          <w:tcPr>
            <w:tcW w:w="1371" w:type="dxa"/>
            <w:tcBorders>
              <w:top w:val="single" w:sz="12" w:space="0" w:color="000000"/>
              <w:left w:val="single" w:sz="12" w:space="0" w:color="000000"/>
              <w:bottom w:val="nil"/>
              <w:right w:val="single" w:sz="12" w:space="0" w:color="000000"/>
            </w:tcBorders>
            <w:vAlign w:val="center"/>
          </w:tcPr>
          <w:p w14:paraId="1DF7A247" w14:textId="77777777" w:rsidR="00C65776" w:rsidRPr="008D1427" w:rsidRDefault="00C65776" w:rsidP="00B8319B">
            <w:pPr>
              <w:suppressAutoHyphens/>
              <w:kinsoku w:val="0"/>
              <w:wordWrap w:val="0"/>
              <w:autoSpaceDE w:val="0"/>
              <w:autoSpaceDN w:val="0"/>
              <w:spacing w:line="260" w:lineRule="exact"/>
              <w:ind w:firstLineChars="50" w:firstLine="105"/>
              <w:rPr>
                <w:rFonts w:hAnsi="Times New Roman" w:cs="Times New Roman"/>
                <w:color w:val="auto"/>
              </w:rPr>
            </w:pPr>
            <w:r w:rsidRPr="008D1427">
              <w:rPr>
                <w:rFonts w:hint="eastAsia"/>
                <w:color w:val="auto"/>
              </w:rPr>
              <w:t>業績</w:t>
            </w:r>
            <w:r w:rsidRPr="008D1427">
              <w:rPr>
                <w:color w:val="auto"/>
              </w:rPr>
              <w:t>(</w:t>
            </w:r>
            <w:r w:rsidRPr="008D1427">
              <w:rPr>
                <w:rFonts w:hint="eastAsia"/>
                <w:color w:val="auto"/>
              </w:rPr>
              <w:t>概要</w:t>
            </w:r>
            <w:r w:rsidRPr="008D1427">
              <w:rPr>
                <w:color w:val="auto"/>
              </w:rPr>
              <w:t xml:space="preserve">) </w:t>
            </w:r>
            <w:r w:rsidRPr="008D1427">
              <w:rPr>
                <w:rFonts w:hint="eastAsia"/>
                <w:color w:val="auto"/>
              </w:rPr>
              <w:t>等</w:t>
            </w:r>
          </w:p>
        </w:tc>
        <w:tc>
          <w:tcPr>
            <w:tcW w:w="7488" w:type="dxa"/>
            <w:gridSpan w:val="3"/>
            <w:tcBorders>
              <w:top w:val="single" w:sz="12" w:space="0" w:color="000000"/>
              <w:left w:val="single" w:sz="12" w:space="0" w:color="000000"/>
              <w:bottom w:val="nil"/>
              <w:right w:val="single" w:sz="12" w:space="0" w:color="000000"/>
            </w:tcBorders>
          </w:tcPr>
          <w:p w14:paraId="4019441D" w14:textId="77777777" w:rsidR="00C65776" w:rsidRPr="008D1427" w:rsidRDefault="00C65776">
            <w:pPr>
              <w:suppressAutoHyphens/>
              <w:kinsoku w:val="0"/>
              <w:wordWrap w:val="0"/>
              <w:autoSpaceDE w:val="0"/>
              <w:autoSpaceDN w:val="0"/>
              <w:spacing w:line="260" w:lineRule="exact"/>
              <w:jc w:val="left"/>
              <w:rPr>
                <w:rFonts w:hAnsi="Times New Roman" w:cs="Times New Roman"/>
                <w:color w:val="auto"/>
              </w:rPr>
            </w:pPr>
          </w:p>
        </w:tc>
      </w:tr>
      <w:tr w:rsidR="008D1427" w:rsidRPr="008D1427" w14:paraId="0E82E08A" w14:textId="77777777" w:rsidTr="00C343D5">
        <w:trPr>
          <w:trHeight w:val="2219"/>
        </w:trPr>
        <w:tc>
          <w:tcPr>
            <w:tcW w:w="1371" w:type="dxa"/>
            <w:tcBorders>
              <w:top w:val="single" w:sz="12" w:space="0" w:color="000000"/>
              <w:left w:val="single" w:sz="12" w:space="0" w:color="000000"/>
              <w:bottom w:val="nil"/>
              <w:right w:val="single" w:sz="12" w:space="0" w:color="000000"/>
            </w:tcBorders>
            <w:vAlign w:val="center"/>
          </w:tcPr>
          <w:p w14:paraId="34A43484"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受入期間</w:t>
            </w:r>
          </w:p>
          <w:p w14:paraId="1A7F7503"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及び研究</w:t>
            </w:r>
          </w:p>
          <w:p w14:paraId="26B8AB64" w14:textId="77777777" w:rsidR="00C65776" w:rsidRPr="008D1427" w:rsidRDefault="00C65776" w:rsidP="00B8319B">
            <w:pPr>
              <w:suppressAutoHyphens/>
              <w:kinsoku w:val="0"/>
              <w:wordWrap w:val="0"/>
              <w:autoSpaceDE w:val="0"/>
              <w:autoSpaceDN w:val="0"/>
              <w:spacing w:line="260" w:lineRule="exact"/>
              <w:rPr>
                <w:color w:val="auto"/>
              </w:rPr>
            </w:pPr>
            <w:r w:rsidRPr="008D1427">
              <w:rPr>
                <w:color w:val="auto"/>
              </w:rPr>
              <w:t xml:space="preserve"> </w:t>
            </w:r>
            <w:r w:rsidRPr="008D1427">
              <w:rPr>
                <w:rFonts w:hint="eastAsia"/>
                <w:color w:val="auto"/>
              </w:rPr>
              <w:t>等の計画</w:t>
            </w:r>
          </w:p>
          <w:p w14:paraId="1593D0C1" w14:textId="77777777" w:rsidR="00DB17F8" w:rsidRPr="008D1427" w:rsidRDefault="00DB17F8" w:rsidP="00B8319B">
            <w:pPr>
              <w:suppressAutoHyphens/>
              <w:kinsoku w:val="0"/>
              <w:wordWrap w:val="0"/>
              <w:autoSpaceDE w:val="0"/>
              <w:autoSpaceDN w:val="0"/>
              <w:spacing w:line="260" w:lineRule="exact"/>
              <w:rPr>
                <w:color w:val="auto"/>
              </w:rPr>
            </w:pPr>
          </w:p>
          <w:p w14:paraId="62BC4325" w14:textId="77777777" w:rsidR="00DB17F8" w:rsidRPr="008D1427" w:rsidRDefault="00DB17F8" w:rsidP="00DB17F8">
            <w:pPr>
              <w:suppressAutoHyphens/>
              <w:kinsoku w:val="0"/>
              <w:wordWrap w:val="0"/>
              <w:autoSpaceDE w:val="0"/>
              <w:autoSpaceDN w:val="0"/>
              <w:spacing w:line="260" w:lineRule="exact"/>
              <w:rPr>
                <w:rFonts w:hAnsi="Times New Roman" w:cs="Times New Roman"/>
                <w:color w:val="auto"/>
              </w:rPr>
            </w:pPr>
          </w:p>
        </w:tc>
        <w:tc>
          <w:tcPr>
            <w:tcW w:w="7488" w:type="dxa"/>
            <w:gridSpan w:val="3"/>
            <w:tcBorders>
              <w:top w:val="single" w:sz="12" w:space="0" w:color="000000"/>
              <w:left w:val="single" w:sz="12" w:space="0" w:color="000000"/>
              <w:bottom w:val="nil"/>
              <w:right w:val="single" w:sz="12" w:space="0" w:color="000000"/>
            </w:tcBorders>
          </w:tcPr>
          <w:p w14:paraId="6B68C3C5" w14:textId="77777777" w:rsidR="00C343D5" w:rsidRPr="008D1427" w:rsidRDefault="00C343D5">
            <w:pPr>
              <w:suppressAutoHyphens/>
              <w:kinsoku w:val="0"/>
              <w:wordWrap w:val="0"/>
              <w:autoSpaceDE w:val="0"/>
              <w:autoSpaceDN w:val="0"/>
              <w:spacing w:line="260" w:lineRule="exact"/>
              <w:jc w:val="left"/>
              <w:rPr>
                <w:color w:val="auto"/>
              </w:rPr>
            </w:pPr>
          </w:p>
          <w:p w14:paraId="2D2B5AE6" w14:textId="77777777" w:rsidR="00C65776" w:rsidRPr="008D1427" w:rsidRDefault="00C65776">
            <w:pPr>
              <w:suppressAutoHyphens/>
              <w:kinsoku w:val="0"/>
              <w:wordWrap w:val="0"/>
              <w:autoSpaceDE w:val="0"/>
              <w:autoSpaceDN w:val="0"/>
              <w:spacing w:line="260" w:lineRule="exact"/>
              <w:jc w:val="left"/>
              <w:rPr>
                <w:color w:val="auto"/>
              </w:rPr>
            </w:pPr>
            <w:r w:rsidRPr="008D1427">
              <w:rPr>
                <w:color w:val="auto"/>
              </w:rPr>
              <w:t xml:space="preserve"> </w:t>
            </w:r>
            <w:r w:rsidRPr="008D1427">
              <w:rPr>
                <w:rFonts w:hint="eastAsia"/>
                <w:color w:val="auto"/>
              </w:rPr>
              <w:t>期間</w:t>
            </w:r>
            <w:r w:rsidR="00DB17F8" w:rsidRPr="008D1427">
              <w:rPr>
                <w:rFonts w:hint="eastAsia"/>
                <w:color w:val="auto"/>
              </w:rPr>
              <w:t>：</w:t>
            </w:r>
            <w:r w:rsidR="00114759" w:rsidRPr="008D1427">
              <w:rPr>
                <w:rFonts w:hint="eastAsia"/>
                <w:color w:val="auto"/>
              </w:rPr>
              <w:t>令和　　年　　月　　日～令和</w:t>
            </w:r>
            <w:r w:rsidRPr="008D1427">
              <w:rPr>
                <w:rFonts w:hint="eastAsia"/>
                <w:color w:val="auto"/>
              </w:rPr>
              <w:t xml:space="preserve">　　年　　月　　日</w:t>
            </w:r>
            <w:r w:rsidR="00DB17F8" w:rsidRPr="008D1427">
              <w:rPr>
                <w:rFonts w:hint="eastAsia"/>
                <w:color w:val="auto"/>
                <w:sz w:val="18"/>
              </w:rPr>
              <w:t>（受入期間は年度内）</w:t>
            </w:r>
          </w:p>
          <w:p w14:paraId="734AE69E" w14:textId="77777777" w:rsidR="00C343D5" w:rsidRPr="008D1427" w:rsidRDefault="00C343D5">
            <w:pPr>
              <w:suppressAutoHyphens/>
              <w:kinsoku w:val="0"/>
              <w:wordWrap w:val="0"/>
              <w:autoSpaceDE w:val="0"/>
              <w:autoSpaceDN w:val="0"/>
              <w:spacing w:line="260" w:lineRule="exact"/>
              <w:jc w:val="left"/>
              <w:rPr>
                <w:color w:val="auto"/>
              </w:rPr>
            </w:pPr>
          </w:p>
          <w:p w14:paraId="1B7E3D07" w14:textId="77777777" w:rsidR="00C343D5" w:rsidRPr="008D1427" w:rsidRDefault="00C343D5">
            <w:pPr>
              <w:suppressAutoHyphens/>
              <w:kinsoku w:val="0"/>
              <w:wordWrap w:val="0"/>
              <w:autoSpaceDE w:val="0"/>
              <w:autoSpaceDN w:val="0"/>
              <w:spacing w:line="260" w:lineRule="exact"/>
              <w:jc w:val="left"/>
              <w:rPr>
                <w:color w:val="auto"/>
              </w:rPr>
            </w:pPr>
          </w:p>
          <w:p w14:paraId="54F7F24F" w14:textId="77777777" w:rsidR="00C343D5" w:rsidRPr="008D1427" w:rsidRDefault="00C343D5">
            <w:pPr>
              <w:suppressAutoHyphens/>
              <w:kinsoku w:val="0"/>
              <w:wordWrap w:val="0"/>
              <w:autoSpaceDE w:val="0"/>
              <w:autoSpaceDN w:val="0"/>
              <w:spacing w:line="260" w:lineRule="exact"/>
              <w:jc w:val="left"/>
              <w:rPr>
                <w:color w:val="auto"/>
              </w:rPr>
            </w:pPr>
          </w:p>
          <w:p w14:paraId="4717A674" w14:textId="77777777" w:rsidR="00C343D5" w:rsidRPr="008D1427" w:rsidRDefault="00C343D5">
            <w:pPr>
              <w:suppressAutoHyphens/>
              <w:kinsoku w:val="0"/>
              <w:wordWrap w:val="0"/>
              <w:autoSpaceDE w:val="0"/>
              <w:autoSpaceDN w:val="0"/>
              <w:spacing w:line="260" w:lineRule="exact"/>
              <w:jc w:val="left"/>
              <w:rPr>
                <w:color w:val="auto"/>
              </w:rPr>
            </w:pPr>
          </w:p>
          <w:p w14:paraId="71597D3D" w14:textId="77777777" w:rsidR="00C343D5" w:rsidRPr="008D1427" w:rsidRDefault="00C343D5">
            <w:pPr>
              <w:suppressAutoHyphens/>
              <w:kinsoku w:val="0"/>
              <w:wordWrap w:val="0"/>
              <w:autoSpaceDE w:val="0"/>
              <w:autoSpaceDN w:val="0"/>
              <w:spacing w:line="260" w:lineRule="exact"/>
              <w:jc w:val="left"/>
              <w:rPr>
                <w:color w:val="auto"/>
              </w:rPr>
            </w:pPr>
          </w:p>
          <w:p w14:paraId="112689D8" w14:textId="77777777" w:rsidR="00C343D5" w:rsidRPr="008D1427" w:rsidRDefault="00C343D5">
            <w:pPr>
              <w:suppressAutoHyphens/>
              <w:kinsoku w:val="0"/>
              <w:wordWrap w:val="0"/>
              <w:autoSpaceDE w:val="0"/>
              <w:autoSpaceDN w:val="0"/>
              <w:spacing w:line="260" w:lineRule="exact"/>
              <w:jc w:val="left"/>
              <w:rPr>
                <w:rFonts w:hAnsi="Times New Roman" w:cs="Times New Roman"/>
                <w:color w:val="auto"/>
              </w:rPr>
            </w:pPr>
          </w:p>
        </w:tc>
      </w:tr>
      <w:tr w:rsidR="008D1427" w:rsidRPr="008D1427" w14:paraId="7E469847" w14:textId="77777777" w:rsidTr="007A1F8B">
        <w:trPr>
          <w:trHeight w:val="522"/>
        </w:trPr>
        <w:tc>
          <w:tcPr>
            <w:tcW w:w="1371" w:type="dxa"/>
            <w:tcBorders>
              <w:top w:val="single" w:sz="12" w:space="0" w:color="000000"/>
              <w:left w:val="single" w:sz="12" w:space="0" w:color="000000"/>
              <w:bottom w:val="nil"/>
              <w:right w:val="single" w:sz="12" w:space="0" w:color="000000"/>
            </w:tcBorders>
            <w:vAlign w:val="center"/>
          </w:tcPr>
          <w:p w14:paraId="4DECC308" w14:textId="77777777" w:rsidR="00B8319B" w:rsidRPr="008D1427" w:rsidRDefault="00B8319B" w:rsidP="00C82560">
            <w:pPr>
              <w:suppressAutoHyphens/>
              <w:kinsoku w:val="0"/>
              <w:wordWrap w:val="0"/>
              <w:autoSpaceDE w:val="0"/>
              <w:autoSpaceDN w:val="0"/>
              <w:spacing w:line="260" w:lineRule="exact"/>
              <w:rPr>
                <w:color w:val="auto"/>
              </w:rPr>
            </w:pPr>
            <w:r w:rsidRPr="008D1427">
              <w:rPr>
                <w:color w:val="auto"/>
              </w:rPr>
              <w:t xml:space="preserve"> </w:t>
            </w:r>
            <w:r w:rsidR="00C82560" w:rsidRPr="008D1427">
              <w:rPr>
                <w:rFonts w:hint="eastAsia"/>
                <w:color w:val="auto"/>
              </w:rPr>
              <w:t>受入</w:t>
            </w:r>
            <w:r w:rsidRPr="008D1427">
              <w:rPr>
                <w:rFonts w:hint="eastAsia"/>
                <w:color w:val="auto"/>
              </w:rPr>
              <w:t>教員</w:t>
            </w:r>
          </w:p>
        </w:tc>
        <w:tc>
          <w:tcPr>
            <w:tcW w:w="7488" w:type="dxa"/>
            <w:gridSpan w:val="3"/>
            <w:tcBorders>
              <w:top w:val="single" w:sz="12" w:space="0" w:color="000000"/>
              <w:left w:val="single" w:sz="12" w:space="0" w:color="000000"/>
              <w:bottom w:val="nil"/>
              <w:right w:val="single" w:sz="12" w:space="0" w:color="000000"/>
            </w:tcBorders>
            <w:vAlign w:val="center"/>
          </w:tcPr>
          <w:p w14:paraId="0F02ECE4" w14:textId="77777777" w:rsidR="00B8319B" w:rsidRPr="008D1427" w:rsidRDefault="00B8319B" w:rsidP="00A54660">
            <w:pPr>
              <w:suppressAutoHyphens/>
              <w:kinsoku w:val="0"/>
              <w:autoSpaceDE w:val="0"/>
              <w:autoSpaceDN w:val="0"/>
              <w:spacing w:line="260" w:lineRule="exact"/>
              <w:ind w:firstLineChars="100" w:firstLine="210"/>
              <w:jc w:val="left"/>
              <w:rPr>
                <w:rFonts w:hAnsi="Times New Roman" w:cs="Times New Roman"/>
                <w:color w:val="auto"/>
              </w:rPr>
            </w:pPr>
            <w:r w:rsidRPr="008D1427">
              <w:rPr>
                <w:rFonts w:hAnsi="Times New Roman" w:cs="Times New Roman"/>
                <w:color w:val="auto"/>
              </w:rPr>
              <w:t xml:space="preserve"> </w:t>
            </w:r>
            <w:r w:rsidR="00A54660" w:rsidRPr="008D1427">
              <w:rPr>
                <w:rFonts w:hAnsi="Times New Roman" w:cs="Times New Roman" w:hint="eastAsia"/>
                <w:color w:val="auto"/>
              </w:rPr>
              <w:t xml:space="preserve">　　　　　　　　　　　　　　　　　　　　　　　　</w:t>
            </w:r>
            <w:r w:rsidR="00C343D5" w:rsidRPr="008D1427">
              <w:rPr>
                <w:rFonts w:hAnsi="Times New Roman" w:cs="Times New Roman" w:hint="eastAsia"/>
                <w:color w:val="auto"/>
              </w:rPr>
              <w:t xml:space="preserve">（自署）　</w:t>
            </w:r>
          </w:p>
        </w:tc>
      </w:tr>
      <w:tr w:rsidR="008D1427" w:rsidRPr="008D1427" w14:paraId="654598EF" w14:textId="77777777" w:rsidTr="00C343D5">
        <w:trPr>
          <w:trHeight w:val="970"/>
        </w:trPr>
        <w:tc>
          <w:tcPr>
            <w:tcW w:w="1371" w:type="dxa"/>
            <w:tcBorders>
              <w:top w:val="single" w:sz="12" w:space="0" w:color="000000"/>
              <w:left w:val="single" w:sz="12" w:space="0" w:color="000000"/>
              <w:bottom w:val="single" w:sz="12" w:space="0" w:color="000000"/>
              <w:right w:val="single" w:sz="12" w:space="0" w:color="000000"/>
            </w:tcBorders>
            <w:vAlign w:val="center"/>
          </w:tcPr>
          <w:p w14:paraId="754CD77F" w14:textId="77777777" w:rsidR="00C65776" w:rsidRPr="008D1427" w:rsidRDefault="00F00867" w:rsidP="00B8319B">
            <w:pPr>
              <w:suppressAutoHyphens/>
              <w:kinsoku w:val="0"/>
              <w:wordWrap w:val="0"/>
              <w:autoSpaceDE w:val="0"/>
              <w:autoSpaceDN w:val="0"/>
              <w:spacing w:line="260" w:lineRule="exact"/>
              <w:ind w:firstLineChars="100" w:firstLine="210"/>
              <w:rPr>
                <w:rFonts w:hAnsi="Times New Roman" w:cs="Times New Roman"/>
                <w:color w:val="auto"/>
              </w:rPr>
            </w:pPr>
            <w:r w:rsidRPr="008D1427">
              <w:rPr>
                <w:rFonts w:hAnsi="Times New Roman" w:cs="Times New Roman" w:hint="eastAsia"/>
                <w:color w:val="auto"/>
              </w:rPr>
              <w:t>損害賠償</w:t>
            </w:r>
          </w:p>
          <w:p w14:paraId="1FF41F25" w14:textId="77777777" w:rsidR="00F00867" w:rsidRPr="008D1427" w:rsidRDefault="00C65776" w:rsidP="00B8319B">
            <w:pPr>
              <w:suppressAutoHyphens/>
              <w:kinsoku w:val="0"/>
              <w:wordWrap w:val="0"/>
              <w:autoSpaceDE w:val="0"/>
              <w:autoSpaceDN w:val="0"/>
              <w:spacing w:line="260" w:lineRule="exact"/>
              <w:ind w:firstLineChars="100" w:firstLine="210"/>
              <w:rPr>
                <w:color w:val="auto"/>
              </w:rPr>
            </w:pPr>
            <w:r w:rsidRPr="008D1427">
              <w:rPr>
                <w:rFonts w:hint="eastAsia"/>
                <w:color w:val="auto"/>
              </w:rPr>
              <w:t>保険</w:t>
            </w:r>
            <w:r w:rsidR="008D2CFD" w:rsidRPr="008D1427">
              <w:rPr>
                <w:rFonts w:hint="eastAsia"/>
                <w:color w:val="auto"/>
              </w:rPr>
              <w:t>等</w:t>
            </w:r>
            <w:r w:rsidRPr="008D1427">
              <w:rPr>
                <w:rFonts w:hint="eastAsia"/>
                <w:color w:val="auto"/>
              </w:rPr>
              <w:t>の</w:t>
            </w:r>
          </w:p>
          <w:p w14:paraId="735B9997" w14:textId="77777777" w:rsidR="00C65776" w:rsidRPr="008D1427" w:rsidRDefault="00C65776" w:rsidP="00B8319B">
            <w:pPr>
              <w:suppressAutoHyphens/>
              <w:kinsoku w:val="0"/>
              <w:wordWrap w:val="0"/>
              <w:autoSpaceDE w:val="0"/>
              <w:autoSpaceDN w:val="0"/>
              <w:spacing w:line="260" w:lineRule="exact"/>
              <w:ind w:firstLineChars="100" w:firstLine="210"/>
              <w:rPr>
                <w:rFonts w:hAnsi="Times New Roman" w:cs="Times New Roman"/>
                <w:color w:val="auto"/>
              </w:rPr>
            </w:pPr>
            <w:r w:rsidRPr="008D1427">
              <w:rPr>
                <w:rFonts w:hint="eastAsia"/>
                <w:color w:val="auto"/>
              </w:rPr>
              <w:t>加入状況</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14:paraId="1C203D2E" w14:textId="77777777" w:rsidR="00C65776" w:rsidRPr="008D1427" w:rsidRDefault="00C65776" w:rsidP="00B8319B">
            <w:pPr>
              <w:suppressAutoHyphens/>
              <w:kinsoku w:val="0"/>
              <w:wordWrap w:val="0"/>
              <w:autoSpaceDE w:val="0"/>
              <w:autoSpaceDN w:val="0"/>
              <w:spacing w:line="260" w:lineRule="exact"/>
              <w:rPr>
                <w:rFonts w:hAnsi="Times New Roman" w:cs="Times New Roman"/>
                <w:color w:val="auto"/>
              </w:rPr>
            </w:pPr>
            <w:r w:rsidRPr="008D1427">
              <w:rPr>
                <w:color w:val="auto"/>
              </w:rPr>
              <w:t xml:space="preserve"> </w:t>
            </w:r>
            <w:r w:rsidRPr="008D1427">
              <w:rPr>
                <w:rFonts w:hint="eastAsia"/>
                <w:color w:val="auto"/>
              </w:rPr>
              <w:t>名称</w:t>
            </w:r>
            <w:r w:rsidR="00C343D5" w:rsidRPr="008D1427">
              <w:rPr>
                <w:rFonts w:hint="eastAsia"/>
                <w:color w:val="auto"/>
              </w:rPr>
              <w:t>：</w:t>
            </w:r>
          </w:p>
          <w:p w14:paraId="1BD7C2FD" w14:textId="77777777" w:rsidR="00C65776" w:rsidRPr="008D1427" w:rsidRDefault="00C65776" w:rsidP="00B8319B">
            <w:pPr>
              <w:suppressAutoHyphens/>
              <w:kinsoku w:val="0"/>
              <w:wordWrap w:val="0"/>
              <w:autoSpaceDE w:val="0"/>
              <w:autoSpaceDN w:val="0"/>
              <w:spacing w:line="260" w:lineRule="exact"/>
              <w:rPr>
                <w:color w:val="auto"/>
              </w:rPr>
            </w:pPr>
            <w:r w:rsidRPr="008D1427">
              <w:rPr>
                <w:color w:val="auto"/>
              </w:rPr>
              <w:t xml:space="preserve"> </w:t>
            </w:r>
            <w:r w:rsidRPr="008D1427">
              <w:rPr>
                <w:rFonts w:hint="eastAsia"/>
                <w:color w:val="auto"/>
              </w:rPr>
              <w:t>期間</w:t>
            </w:r>
            <w:r w:rsidR="00C343D5" w:rsidRPr="008D1427">
              <w:rPr>
                <w:rFonts w:hint="eastAsia"/>
                <w:color w:val="auto"/>
              </w:rPr>
              <w:t>：</w:t>
            </w:r>
          </w:p>
          <w:p w14:paraId="3F601D02" w14:textId="77777777" w:rsidR="00A54660" w:rsidRPr="008D1427" w:rsidRDefault="00A54660" w:rsidP="00B8319B">
            <w:pPr>
              <w:suppressAutoHyphens/>
              <w:kinsoku w:val="0"/>
              <w:wordWrap w:val="0"/>
              <w:autoSpaceDE w:val="0"/>
              <w:autoSpaceDN w:val="0"/>
              <w:spacing w:line="260" w:lineRule="exact"/>
              <w:rPr>
                <w:rFonts w:hAnsi="Times New Roman" w:cs="Times New Roman"/>
                <w:color w:val="auto"/>
              </w:rPr>
            </w:pPr>
            <w:r w:rsidRPr="008D1427">
              <w:rPr>
                <w:rFonts w:hint="eastAsia"/>
                <w:color w:val="auto"/>
              </w:rPr>
              <w:t>（加入状況がわかる書類を添付すること）</w:t>
            </w:r>
          </w:p>
        </w:tc>
      </w:tr>
      <w:tr w:rsidR="008D1427" w:rsidRPr="008D1427" w14:paraId="3E214EC3" w14:textId="77777777" w:rsidTr="00C343D5">
        <w:trPr>
          <w:trHeight w:val="970"/>
        </w:trPr>
        <w:tc>
          <w:tcPr>
            <w:tcW w:w="1371" w:type="dxa"/>
            <w:tcBorders>
              <w:top w:val="single" w:sz="12" w:space="0" w:color="000000"/>
              <w:left w:val="single" w:sz="12" w:space="0" w:color="000000"/>
              <w:bottom w:val="single" w:sz="12" w:space="0" w:color="000000"/>
              <w:right w:val="single" w:sz="12" w:space="0" w:color="000000"/>
            </w:tcBorders>
            <w:vAlign w:val="center"/>
          </w:tcPr>
          <w:p w14:paraId="3A090668" w14:textId="77777777" w:rsidR="00C343D5" w:rsidRPr="008D1427" w:rsidRDefault="00C343D5" w:rsidP="00C343D5">
            <w:pPr>
              <w:suppressAutoHyphens/>
              <w:kinsoku w:val="0"/>
              <w:autoSpaceDE w:val="0"/>
              <w:autoSpaceDN w:val="0"/>
              <w:spacing w:line="260" w:lineRule="exact"/>
              <w:ind w:firstLineChars="100" w:firstLine="210"/>
              <w:rPr>
                <w:rFonts w:hAnsi="Times New Roman" w:cs="Times New Roman"/>
                <w:color w:val="auto"/>
              </w:rPr>
            </w:pPr>
            <w:r w:rsidRPr="008D1427">
              <w:rPr>
                <w:rFonts w:hAnsi="Times New Roman" w:cs="Times New Roman" w:hint="eastAsia"/>
                <w:color w:val="auto"/>
              </w:rPr>
              <w:t>継続中の</w:t>
            </w:r>
          </w:p>
          <w:p w14:paraId="074787BF" w14:textId="77777777" w:rsidR="002D57F9" w:rsidRPr="008D1427" w:rsidRDefault="00C343D5" w:rsidP="00C343D5">
            <w:pPr>
              <w:suppressAutoHyphens/>
              <w:kinsoku w:val="0"/>
              <w:autoSpaceDE w:val="0"/>
              <w:autoSpaceDN w:val="0"/>
              <w:spacing w:line="260" w:lineRule="exact"/>
              <w:ind w:firstLineChars="100" w:firstLine="210"/>
              <w:rPr>
                <w:rFonts w:hAnsi="Times New Roman" w:cs="Times New Roman"/>
                <w:color w:val="auto"/>
              </w:rPr>
            </w:pPr>
            <w:r w:rsidRPr="008D1427">
              <w:rPr>
                <w:rFonts w:hAnsi="Times New Roman" w:cs="Times New Roman" w:hint="eastAsia"/>
                <w:color w:val="auto"/>
              </w:rPr>
              <w:t>科研費</w:t>
            </w:r>
          </w:p>
          <w:p w14:paraId="5E2F5432" w14:textId="5A0E5F63" w:rsidR="00C343D5" w:rsidRPr="008D1427" w:rsidRDefault="002D57F9" w:rsidP="002D57F9">
            <w:pPr>
              <w:suppressAutoHyphens/>
              <w:kinsoku w:val="0"/>
              <w:autoSpaceDE w:val="0"/>
              <w:autoSpaceDN w:val="0"/>
              <w:spacing w:line="260" w:lineRule="exact"/>
              <w:rPr>
                <w:rFonts w:hAnsi="Times New Roman" w:cs="Times New Roman"/>
                <w:color w:val="auto"/>
              </w:rPr>
            </w:pPr>
            <w:r w:rsidRPr="008D1427">
              <w:rPr>
                <w:rFonts w:hAnsi="Times New Roman" w:cs="Times New Roman" w:hint="eastAsia"/>
                <w:color w:val="auto"/>
              </w:rPr>
              <w:t>（代表</w:t>
            </w:r>
            <w:r w:rsidR="002A4C02" w:rsidRPr="008D1427">
              <w:rPr>
                <w:rFonts w:hAnsi="Times New Roman" w:cs="Times New Roman" w:hint="eastAsia"/>
                <w:color w:val="auto"/>
              </w:rPr>
              <w:t>分</w:t>
            </w:r>
            <w:r w:rsidRPr="008D1427">
              <w:rPr>
                <w:rFonts w:hAnsi="Times New Roman" w:cs="Times New Roman" w:hint="eastAsia"/>
                <w:color w:val="auto"/>
              </w:rPr>
              <w:t>）</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14:paraId="58BDE9A4" w14:textId="77777777" w:rsidR="00C343D5" w:rsidRPr="008D1427" w:rsidRDefault="00C343D5" w:rsidP="00C343D5">
            <w:pPr>
              <w:pStyle w:val="a7"/>
              <w:numPr>
                <w:ilvl w:val="0"/>
                <w:numId w:val="1"/>
              </w:numPr>
              <w:suppressAutoHyphens/>
              <w:kinsoku w:val="0"/>
              <w:wordWrap w:val="0"/>
              <w:autoSpaceDE w:val="0"/>
              <w:autoSpaceDN w:val="0"/>
              <w:spacing w:line="260" w:lineRule="exact"/>
              <w:ind w:leftChars="0"/>
              <w:rPr>
                <w:color w:val="auto"/>
              </w:rPr>
            </w:pPr>
            <w:r w:rsidRPr="008D1427">
              <w:rPr>
                <w:rFonts w:hint="eastAsia"/>
                <w:color w:val="auto"/>
              </w:rPr>
              <w:t>有　（課題番号：　　　　　　　　終了予定日：　　　　　　　）</w:t>
            </w:r>
          </w:p>
          <w:p w14:paraId="08B90C80" w14:textId="77777777" w:rsidR="00C343D5" w:rsidRPr="008D1427" w:rsidRDefault="00C343D5" w:rsidP="00C343D5">
            <w:pPr>
              <w:pStyle w:val="a7"/>
              <w:numPr>
                <w:ilvl w:val="0"/>
                <w:numId w:val="1"/>
              </w:numPr>
              <w:suppressAutoHyphens/>
              <w:kinsoku w:val="0"/>
              <w:wordWrap w:val="0"/>
              <w:autoSpaceDE w:val="0"/>
              <w:autoSpaceDN w:val="0"/>
              <w:spacing w:line="260" w:lineRule="exact"/>
              <w:ind w:leftChars="0"/>
              <w:rPr>
                <w:color w:val="auto"/>
              </w:rPr>
            </w:pPr>
            <w:r w:rsidRPr="008D1427">
              <w:rPr>
                <w:rFonts w:hint="eastAsia"/>
                <w:color w:val="auto"/>
              </w:rPr>
              <w:t xml:space="preserve">無　</w:t>
            </w:r>
          </w:p>
        </w:tc>
      </w:tr>
    </w:tbl>
    <w:p w14:paraId="1ED75487" w14:textId="77777777" w:rsidR="00C65776" w:rsidRPr="008D1427" w:rsidRDefault="00C65776" w:rsidP="00C343D5">
      <w:pPr>
        <w:adjustRightInd/>
        <w:spacing w:line="260" w:lineRule="exact"/>
        <w:rPr>
          <w:color w:val="auto"/>
        </w:rPr>
      </w:pPr>
      <w:r w:rsidRPr="008D1427">
        <w:rPr>
          <w:color w:val="auto"/>
        </w:rPr>
        <w:t xml:space="preserve"> </w:t>
      </w:r>
      <w:r w:rsidRPr="008D1427">
        <w:rPr>
          <w:rFonts w:hint="eastAsia"/>
          <w:color w:val="auto"/>
        </w:rPr>
        <w:t xml:space="preserve">　私は，</w:t>
      </w:r>
      <w:r w:rsidR="00DF24B7" w:rsidRPr="008D1427">
        <w:rPr>
          <w:rFonts w:hint="eastAsia"/>
          <w:color w:val="auto"/>
        </w:rPr>
        <w:t>新潟大学</w:t>
      </w:r>
      <w:r w:rsidR="00DF24B7" w:rsidRPr="008D1427">
        <w:rPr>
          <w:rFonts w:hint="eastAsia"/>
          <w:color w:val="auto"/>
          <w:sz w:val="22"/>
          <w:szCs w:val="22"/>
        </w:rPr>
        <w:t>教育研究院医歯学系歯学系列における</w:t>
      </w:r>
      <w:r w:rsidR="00DF24B7" w:rsidRPr="008D1427">
        <w:rPr>
          <w:rFonts w:hint="eastAsia"/>
          <w:color w:val="auto"/>
        </w:rPr>
        <w:t>研究</w:t>
      </w:r>
      <w:r w:rsidR="00A54660" w:rsidRPr="008D1427">
        <w:rPr>
          <w:rFonts w:hint="eastAsia"/>
          <w:color w:val="auto"/>
        </w:rPr>
        <w:t>員</w:t>
      </w:r>
      <w:r w:rsidR="00DF24B7" w:rsidRPr="008D1427">
        <w:rPr>
          <w:rFonts w:hint="eastAsia"/>
          <w:color w:val="auto"/>
        </w:rPr>
        <w:t>及び非常勤研究員</w:t>
      </w:r>
      <w:r w:rsidRPr="008D1427">
        <w:rPr>
          <w:rFonts w:hint="eastAsia"/>
          <w:color w:val="auto"/>
        </w:rPr>
        <w:t>に関する要項により研究員</w:t>
      </w:r>
      <w:r w:rsidR="00DF24B7" w:rsidRPr="008D1427">
        <w:rPr>
          <w:rFonts w:hint="eastAsia"/>
          <w:color w:val="auto"/>
        </w:rPr>
        <w:t>（非常勤研究員）</w:t>
      </w:r>
      <w:r w:rsidRPr="008D1427">
        <w:rPr>
          <w:rFonts w:hint="eastAsia"/>
          <w:color w:val="auto"/>
        </w:rPr>
        <w:t>として受け入れられた場合，新潟大学の規則等を遵守すること，研究員としての給与及びその他の費用は支給されないこと及び事故等が起こらないよう十分留意して研究等に従事し，万一の事故等の責任については，自己の保険等で対応し，大学には負担をかけないことを承知して，申請いたします。</w:t>
      </w:r>
      <w:r w:rsidR="00DF24B7" w:rsidRPr="008D1427">
        <w:rPr>
          <w:rFonts w:hint="eastAsia"/>
          <w:color w:val="auto"/>
        </w:rPr>
        <w:t>また,</w:t>
      </w:r>
      <w:r w:rsidR="00390571" w:rsidRPr="008D1427">
        <w:rPr>
          <w:rFonts w:hint="eastAsia"/>
          <w:color w:val="auto"/>
        </w:rPr>
        <w:t>身分の変更等があり資格を満たさなくなった場合</w:t>
      </w:r>
      <w:r w:rsidR="00DF24B7" w:rsidRPr="008D1427">
        <w:rPr>
          <w:rFonts w:hint="eastAsia"/>
          <w:color w:val="auto"/>
        </w:rPr>
        <w:t>は,速やかに</w:t>
      </w:r>
      <w:r w:rsidR="00390571" w:rsidRPr="008D1427">
        <w:rPr>
          <w:rFonts w:hint="eastAsia"/>
          <w:color w:val="auto"/>
        </w:rPr>
        <w:t>「</w:t>
      </w:r>
      <w:r w:rsidR="005670FC" w:rsidRPr="008D1427">
        <w:rPr>
          <w:rFonts w:hint="eastAsia"/>
          <w:color w:val="auto"/>
        </w:rPr>
        <w:t>研究員（非常勤研究員）辞退届</w:t>
      </w:r>
      <w:r w:rsidR="00390571" w:rsidRPr="008D1427">
        <w:rPr>
          <w:rFonts w:hint="eastAsia"/>
          <w:color w:val="auto"/>
        </w:rPr>
        <w:t>」</w:t>
      </w:r>
      <w:r w:rsidR="005670FC" w:rsidRPr="008D1427">
        <w:rPr>
          <w:rFonts w:hint="eastAsia"/>
          <w:color w:val="auto"/>
        </w:rPr>
        <w:t>を提出いたします。</w:t>
      </w:r>
    </w:p>
    <w:p w14:paraId="45D26FAC" w14:textId="77777777" w:rsidR="005670FC" w:rsidRPr="008D1427" w:rsidRDefault="005670FC">
      <w:pPr>
        <w:adjustRightInd/>
        <w:spacing w:line="260" w:lineRule="exact"/>
        <w:rPr>
          <w:rFonts w:hAnsi="Times New Roman" w:cs="Times New Roman"/>
          <w:color w:val="auto"/>
        </w:rPr>
      </w:pPr>
    </w:p>
    <w:p w14:paraId="3512EEE7" w14:textId="77777777" w:rsidR="00C65776" w:rsidRPr="00A151C6" w:rsidRDefault="00C65776">
      <w:pPr>
        <w:adjustRightInd/>
        <w:spacing w:line="260" w:lineRule="exact"/>
        <w:rPr>
          <w:rFonts w:hAnsi="Times New Roman" w:cs="Times New Roman"/>
        </w:rPr>
      </w:pPr>
      <w:r w:rsidRPr="00A151C6">
        <w:t xml:space="preserve">        </w:t>
      </w:r>
      <w:r w:rsidR="00114759" w:rsidRPr="00A151C6">
        <w:rPr>
          <w:rFonts w:hint="eastAsia"/>
        </w:rPr>
        <w:t>令和</w:t>
      </w:r>
      <w:r w:rsidRPr="00A151C6">
        <w:rPr>
          <w:rFonts w:hint="eastAsia"/>
        </w:rPr>
        <w:t xml:space="preserve">　　年　　月　　日</w:t>
      </w:r>
    </w:p>
    <w:p w14:paraId="3263F075" w14:textId="77777777" w:rsidR="00C65776" w:rsidRPr="00A151C6" w:rsidRDefault="00C65776">
      <w:pPr>
        <w:adjustRightInd/>
        <w:spacing w:line="260" w:lineRule="exact"/>
        <w:rPr>
          <w:rFonts w:hAnsi="Times New Roman" w:cs="Times New Roman"/>
        </w:rPr>
      </w:pPr>
    </w:p>
    <w:p w14:paraId="3F0C787E" w14:textId="77777777" w:rsidR="00C65776" w:rsidRPr="00A151C6" w:rsidRDefault="00C65776">
      <w:pPr>
        <w:adjustRightInd/>
        <w:spacing w:line="260" w:lineRule="exact"/>
        <w:rPr>
          <w:u w:val="single" w:color="000000"/>
        </w:rPr>
      </w:pPr>
      <w:r w:rsidRPr="00A151C6">
        <w:t xml:space="preserve">                                    </w:t>
      </w:r>
      <w:r w:rsidRPr="00A151C6">
        <w:rPr>
          <w:rFonts w:hint="eastAsia"/>
        </w:rPr>
        <w:t>署名又は記名押印</w:t>
      </w:r>
      <w:r w:rsidRPr="00A151C6">
        <w:rPr>
          <w:rFonts w:hint="eastAsia"/>
          <w:u w:val="single" w:color="000000"/>
        </w:rPr>
        <w:t xml:space="preserve">　　　　　　　　　　　　　　　</w:t>
      </w:r>
    </w:p>
    <w:p w14:paraId="5C775842" w14:textId="77777777" w:rsidR="00A54660" w:rsidRPr="008D1427" w:rsidRDefault="00683E48" w:rsidP="00A54660">
      <w:pPr>
        <w:spacing w:line="276" w:lineRule="auto"/>
        <w:jc w:val="left"/>
        <w:rPr>
          <w:color w:val="auto"/>
        </w:rPr>
      </w:pPr>
      <w:r w:rsidRPr="008D1427">
        <w:rPr>
          <w:rFonts w:hint="eastAsia"/>
          <w:color w:val="auto"/>
        </w:rPr>
        <w:lastRenderedPageBreak/>
        <w:t>【参考</w:t>
      </w:r>
      <w:r w:rsidR="00A54660" w:rsidRPr="008D1427">
        <w:rPr>
          <w:rFonts w:hint="eastAsia"/>
          <w:color w:val="auto"/>
        </w:rPr>
        <w:t>：一部抜粋</w:t>
      </w:r>
      <w:r w:rsidRPr="008D1427">
        <w:rPr>
          <w:rFonts w:hint="eastAsia"/>
          <w:color w:val="auto"/>
        </w:rPr>
        <w:t>】</w:t>
      </w:r>
    </w:p>
    <w:p w14:paraId="6981B7B0" w14:textId="77777777" w:rsidR="00683E48" w:rsidRPr="008D1427" w:rsidRDefault="00683E48" w:rsidP="00683E48">
      <w:pPr>
        <w:spacing w:line="276" w:lineRule="auto"/>
        <w:jc w:val="center"/>
        <w:rPr>
          <w:color w:val="auto"/>
        </w:rPr>
      </w:pPr>
      <w:r w:rsidRPr="008D1427">
        <w:rPr>
          <w:rFonts w:hint="eastAsia"/>
          <w:color w:val="auto"/>
        </w:rPr>
        <w:t>新潟大学教育研究院医歯学系歯学系列における研究員及び非常勤研究員に関する要項</w:t>
      </w:r>
    </w:p>
    <w:p w14:paraId="3070C15E" w14:textId="77777777" w:rsidR="00683E48" w:rsidRPr="008D1427" w:rsidRDefault="00683E48" w:rsidP="00683E48">
      <w:pPr>
        <w:jc w:val="left"/>
        <w:rPr>
          <w:color w:val="auto"/>
        </w:rPr>
      </w:pPr>
    </w:p>
    <w:p w14:paraId="70B6F23C" w14:textId="77777777" w:rsidR="00683E48" w:rsidRPr="008D1427" w:rsidRDefault="00683E48" w:rsidP="00683E48">
      <w:pPr>
        <w:jc w:val="left"/>
        <w:rPr>
          <w:color w:val="auto"/>
        </w:rPr>
      </w:pPr>
      <w:r w:rsidRPr="008D1427">
        <w:rPr>
          <w:rFonts w:hint="eastAsia"/>
          <w:color w:val="auto"/>
        </w:rPr>
        <w:t>（資格）</w:t>
      </w:r>
    </w:p>
    <w:p w14:paraId="3577E5C1" w14:textId="77777777" w:rsidR="00683E48" w:rsidRPr="008D1427" w:rsidRDefault="00683E48" w:rsidP="00683E48">
      <w:pPr>
        <w:spacing w:line="276" w:lineRule="auto"/>
        <w:rPr>
          <w:color w:val="auto"/>
        </w:rPr>
      </w:pPr>
      <w:r w:rsidRPr="008D1427">
        <w:rPr>
          <w:rFonts w:hint="eastAsia"/>
          <w:color w:val="auto"/>
        </w:rPr>
        <w:t>第２　研究員となることができる者は，次の各号のいずれかに該当する者で，新潟大学（以下「本学」という。）の教授，准教授，講師若しくは助教に相当する身分を有するもの又はこれに相当する資格を有するものとする。</w:t>
      </w:r>
    </w:p>
    <w:p w14:paraId="53B5DDA0" w14:textId="77777777" w:rsidR="00683E48" w:rsidRPr="008D1427" w:rsidRDefault="00683E48" w:rsidP="00683E48">
      <w:pPr>
        <w:pStyle w:val="a7"/>
        <w:numPr>
          <w:ilvl w:val="0"/>
          <w:numId w:val="3"/>
        </w:numPr>
        <w:spacing w:line="276" w:lineRule="auto"/>
        <w:ind w:leftChars="0"/>
        <w:rPr>
          <w:color w:val="auto"/>
        </w:rPr>
      </w:pPr>
      <w:r w:rsidRPr="008D1427">
        <w:rPr>
          <w:color w:val="auto"/>
        </w:rPr>
        <w:t>大学，研究所，その他の研究機関及びその他公的機関と本学との交流協定等に基づく研究</w:t>
      </w:r>
    </w:p>
    <w:p w14:paraId="03042C07" w14:textId="77777777" w:rsidR="00683E48" w:rsidRPr="008D1427" w:rsidRDefault="00683E48" w:rsidP="00683E48">
      <w:pPr>
        <w:spacing w:line="276" w:lineRule="auto"/>
        <w:rPr>
          <w:color w:val="auto"/>
        </w:rPr>
      </w:pPr>
      <w:r w:rsidRPr="008D1427">
        <w:rPr>
          <w:color w:val="auto"/>
        </w:rPr>
        <w:t>者</w:t>
      </w:r>
    </w:p>
    <w:p w14:paraId="5219C768" w14:textId="77777777" w:rsidR="00683E48" w:rsidRPr="008D1427" w:rsidRDefault="00683E48" w:rsidP="00683E48">
      <w:pPr>
        <w:spacing w:line="276" w:lineRule="auto"/>
        <w:rPr>
          <w:color w:val="auto"/>
        </w:rPr>
      </w:pPr>
      <w:r w:rsidRPr="008D1427">
        <w:rPr>
          <w:rFonts w:hint="eastAsia"/>
          <w:color w:val="auto"/>
        </w:rPr>
        <w:t xml:space="preserve">　</w:t>
      </w:r>
      <w:r w:rsidRPr="008D1427">
        <w:rPr>
          <w:color w:val="auto"/>
        </w:rPr>
        <w:t>(2) 本務を有しておらず，かつ本学において常時研究を行うことができる研究者</w:t>
      </w:r>
    </w:p>
    <w:p w14:paraId="4203C9D5" w14:textId="77777777" w:rsidR="00683E48" w:rsidRPr="008D1427" w:rsidRDefault="00683E48" w:rsidP="00683E48">
      <w:pPr>
        <w:spacing w:line="276" w:lineRule="auto"/>
        <w:rPr>
          <w:color w:val="auto"/>
        </w:rPr>
      </w:pPr>
      <w:r w:rsidRPr="008D1427">
        <w:rPr>
          <w:rFonts w:hint="eastAsia"/>
          <w:color w:val="auto"/>
        </w:rPr>
        <w:t>２　非常勤研究員となることができる者は，次に該当する者で，本学の教授，准教授，講師若しくは助教に相当する身分を有</w:t>
      </w:r>
      <w:r w:rsidR="00C343D5" w:rsidRPr="008D1427">
        <w:rPr>
          <w:rFonts w:hint="eastAsia"/>
          <w:color w:val="auto"/>
        </w:rPr>
        <w:t>した</w:t>
      </w:r>
      <w:r w:rsidRPr="008D1427">
        <w:rPr>
          <w:rFonts w:hint="eastAsia"/>
          <w:color w:val="auto"/>
        </w:rPr>
        <w:t>もの又はこれに相当する資格を有</w:t>
      </w:r>
      <w:r w:rsidR="002D57F9" w:rsidRPr="008D1427">
        <w:rPr>
          <w:rFonts w:hint="eastAsia"/>
          <w:color w:val="auto"/>
        </w:rPr>
        <w:t>した</w:t>
      </w:r>
      <w:r w:rsidRPr="008D1427">
        <w:rPr>
          <w:rFonts w:hint="eastAsia"/>
          <w:color w:val="auto"/>
        </w:rPr>
        <w:t>ものとする。</w:t>
      </w:r>
    </w:p>
    <w:p w14:paraId="2662D42F" w14:textId="77777777" w:rsidR="00683E48" w:rsidRPr="008D1427" w:rsidRDefault="00683E48" w:rsidP="00683E48">
      <w:pPr>
        <w:pStyle w:val="a7"/>
        <w:numPr>
          <w:ilvl w:val="0"/>
          <w:numId w:val="2"/>
        </w:numPr>
        <w:overflowPunct/>
        <w:adjustRightInd/>
        <w:spacing w:line="276" w:lineRule="auto"/>
        <w:ind w:leftChars="0"/>
        <w:textAlignment w:val="auto"/>
        <w:rPr>
          <w:color w:val="auto"/>
        </w:rPr>
      </w:pPr>
      <w:r w:rsidRPr="008D1427">
        <w:rPr>
          <w:color w:val="auto"/>
        </w:rPr>
        <w:t xml:space="preserve">本学における研究教育等を推進する上で適当と認められる研究者　</w:t>
      </w:r>
    </w:p>
    <w:p w14:paraId="3872E6D1" w14:textId="77777777" w:rsidR="00904309" w:rsidRPr="008D1427" w:rsidRDefault="00904309" w:rsidP="00904309">
      <w:pPr>
        <w:pStyle w:val="a7"/>
        <w:overflowPunct/>
        <w:adjustRightInd/>
        <w:spacing w:line="276" w:lineRule="auto"/>
        <w:ind w:leftChars="0" w:left="615"/>
        <w:textAlignment w:val="auto"/>
        <w:rPr>
          <w:color w:val="auto"/>
        </w:rPr>
      </w:pPr>
    </w:p>
    <w:p w14:paraId="2B0DAE4D" w14:textId="77777777" w:rsidR="00904309" w:rsidRPr="008D1427" w:rsidRDefault="00904309" w:rsidP="00904309">
      <w:pPr>
        <w:spacing w:line="276" w:lineRule="auto"/>
        <w:ind w:left="210"/>
        <w:rPr>
          <w:color w:val="auto"/>
        </w:rPr>
      </w:pPr>
      <w:r w:rsidRPr="008D1427">
        <w:rPr>
          <w:rFonts w:hint="eastAsia"/>
          <w:color w:val="auto"/>
        </w:rPr>
        <w:t>（受入れ期間）</w:t>
      </w:r>
    </w:p>
    <w:p w14:paraId="46E499A9" w14:textId="77777777" w:rsidR="00904309" w:rsidRPr="008D1427" w:rsidRDefault="00904309" w:rsidP="00904309">
      <w:pPr>
        <w:spacing w:line="276" w:lineRule="auto"/>
        <w:rPr>
          <w:color w:val="auto"/>
        </w:rPr>
      </w:pPr>
      <w:r w:rsidRPr="008D1427">
        <w:rPr>
          <w:rFonts w:hint="eastAsia"/>
          <w:color w:val="auto"/>
        </w:rPr>
        <w:t>第４　研究員及び非常勤研究員の受入れ期間は，当該年度内とする。</w:t>
      </w:r>
    </w:p>
    <w:p w14:paraId="4AE7D27E" w14:textId="77777777" w:rsidR="00904309" w:rsidRPr="008D1427" w:rsidRDefault="00904309" w:rsidP="00904309">
      <w:pPr>
        <w:spacing w:line="276" w:lineRule="auto"/>
        <w:rPr>
          <w:color w:val="auto"/>
        </w:rPr>
      </w:pPr>
      <w:r w:rsidRPr="008D1427">
        <w:rPr>
          <w:rFonts w:hint="eastAsia"/>
          <w:color w:val="auto"/>
        </w:rPr>
        <w:t>２　前項の規定にかかわらず，系列長は，研究を継続する必要があると認めた場合は，受入れ期間の延長を許可することができる。</w:t>
      </w:r>
    </w:p>
    <w:p w14:paraId="3A830D68" w14:textId="77777777" w:rsidR="00683E48" w:rsidRPr="008D1427" w:rsidRDefault="00683E48" w:rsidP="00683E48">
      <w:pPr>
        <w:pStyle w:val="a7"/>
        <w:overflowPunct/>
        <w:adjustRightInd/>
        <w:spacing w:line="276" w:lineRule="auto"/>
        <w:ind w:leftChars="0" w:left="615"/>
        <w:textAlignment w:val="auto"/>
        <w:rPr>
          <w:color w:val="auto"/>
        </w:rPr>
      </w:pPr>
    </w:p>
    <w:p w14:paraId="50A61C42" w14:textId="77777777" w:rsidR="00683E48" w:rsidRPr="008D1427" w:rsidRDefault="00683E48" w:rsidP="00683E48">
      <w:pPr>
        <w:overflowPunct/>
        <w:adjustRightInd/>
        <w:spacing w:line="276" w:lineRule="auto"/>
        <w:textAlignment w:val="auto"/>
        <w:rPr>
          <w:color w:val="auto"/>
        </w:rPr>
      </w:pPr>
      <w:r w:rsidRPr="008D1427">
        <w:rPr>
          <w:rFonts w:hint="eastAsia"/>
          <w:color w:val="auto"/>
        </w:rPr>
        <w:t>（研究等への従事）</w:t>
      </w:r>
    </w:p>
    <w:p w14:paraId="0F96E2C7" w14:textId="77777777" w:rsidR="00683E48" w:rsidRPr="008D1427" w:rsidRDefault="00683E48" w:rsidP="00683E48">
      <w:pPr>
        <w:spacing w:line="276" w:lineRule="auto"/>
        <w:rPr>
          <w:color w:val="auto"/>
        </w:rPr>
      </w:pPr>
      <w:r w:rsidRPr="008D1427">
        <w:rPr>
          <w:rFonts w:hint="eastAsia"/>
          <w:color w:val="auto"/>
        </w:rPr>
        <w:t>第６　研究員及び非常勤研究員は，あらかじめ定められた計画に従い，研究等を行うものとする。</w:t>
      </w:r>
    </w:p>
    <w:p w14:paraId="2A8694C2" w14:textId="77777777" w:rsidR="00683E48" w:rsidRPr="008D1427" w:rsidRDefault="00683E48" w:rsidP="00683E48">
      <w:pPr>
        <w:spacing w:line="276" w:lineRule="auto"/>
        <w:rPr>
          <w:color w:val="auto"/>
        </w:rPr>
      </w:pPr>
      <w:r w:rsidRPr="008D1427">
        <w:rPr>
          <w:rFonts w:hint="eastAsia"/>
          <w:color w:val="auto"/>
        </w:rPr>
        <w:t>２　非常勤研究員は，科学研究費補助金等の外部資金への新規応募資格を有しないものとする。</w:t>
      </w:r>
    </w:p>
    <w:p w14:paraId="08058D41" w14:textId="77777777" w:rsidR="00683E48" w:rsidRPr="008D1427" w:rsidRDefault="00683E48" w:rsidP="00683E48">
      <w:pPr>
        <w:spacing w:line="276" w:lineRule="auto"/>
        <w:rPr>
          <w:color w:val="auto"/>
        </w:rPr>
      </w:pPr>
    </w:p>
    <w:p w14:paraId="5808A19F" w14:textId="77777777" w:rsidR="00683E48" w:rsidRPr="008D1427" w:rsidRDefault="00683E48" w:rsidP="00683E48">
      <w:pPr>
        <w:spacing w:line="276" w:lineRule="auto"/>
        <w:rPr>
          <w:color w:val="auto"/>
        </w:rPr>
      </w:pPr>
      <w:r w:rsidRPr="008D1427">
        <w:rPr>
          <w:rFonts w:hint="eastAsia"/>
          <w:color w:val="auto"/>
        </w:rPr>
        <w:t xml:space="preserve">　（給与）</w:t>
      </w:r>
    </w:p>
    <w:p w14:paraId="5E2D34A4" w14:textId="77777777" w:rsidR="00683E48" w:rsidRPr="008D1427" w:rsidRDefault="00683E48" w:rsidP="00683E48">
      <w:pPr>
        <w:spacing w:line="276" w:lineRule="auto"/>
        <w:rPr>
          <w:color w:val="auto"/>
          <w:u w:val="single" w:color="000000"/>
        </w:rPr>
      </w:pPr>
      <w:r w:rsidRPr="008D1427">
        <w:rPr>
          <w:rFonts w:hint="eastAsia"/>
          <w:color w:val="auto"/>
        </w:rPr>
        <w:t>第８　研究員及び非常勤研究員には，給与等を支給しない。</w:t>
      </w:r>
    </w:p>
    <w:p w14:paraId="0749564B" w14:textId="77777777" w:rsidR="00683E48" w:rsidRDefault="00683E48">
      <w:pPr>
        <w:adjustRightInd/>
        <w:spacing w:line="260" w:lineRule="exact"/>
        <w:rPr>
          <w:rFonts w:hAnsi="Times New Roman" w:cs="Times New Roman"/>
        </w:rPr>
      </w:pPr>
      <w:bookmarkStart w:id="0" w:name="_GoBack"/>
      <w:bookmarkEnd w:id="0"/>
    </w:p>
    <w:sectPr w:rsidR="00683E48" w:rsidSect="005670FC">
      <w:headerReference w:type="default" r:id="rId7"/>
      <w:footnotePr>
        <w:numFmt w:val="decimalFullWidth"/>
      </w:footnotePr>
      <w:type w:val="continuous"/>
      <w:pgSz w:w="11906" w:h="16838"/>
      <w:pgMar w:top="851" w:right="1418" w:bottom="851" w:left="1418"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7E5FB" w14:textId="77777777" w:rsidR="00917A7C" w:rsidRDefault="00917A7C">
      <w:r>
        <w:separator/>
      </w:r>
    </w:p>
  </w:endnote>
  <w:endnote w:type="continuationSeparator" w:id="0">
    <w:p w14:paraId="7A8EC82F" w14:textId="77777777" w:rsidR="00917A7C" w:rsidRDefault="0091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01F24" w14:textId="77777777" w:rsidR="00917A7C" w:rsidRDefault="00917A7C">
      <w:r>
        <w:rPr>
          <w:rFonts w:hAnsi="Times New Roman" w:cs="Times New Roman"/>
          <w:color w:val="auto"/>
          <w:sz w:val="2"/>
          <w:szCs w:val="2"/>
        </w:rPr>
        <w:continuationSeparator/>
      </w:r>
    </w:p>
  </w:footnote>
  <w:footnote w:type="continuationSeparator" w:id="0">
    <w:p w14:paraId="37C8C7DF" w14:textId="77777777" w:rsidR="00917A7C" w:rsidRDefault="0091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88D3" w14:textId="77777777" w:rsidR="00C343D5" w:rsidRDefault="00C343D5">
    <w:pPr>
      <w:pStyle w:val="a3"/>
    </w:pPr>
    <w:r>
      <w:rPr>
        <w:rFonts w:hint="eastAsia"/>
      </w:rPr>
      <w:t xml:space="preserve">様式１　　　　　　　　　　　　　　　　　　　　　　　　　　　　　　　　　　　　</w:t>
    </w:r>
    <w:r w:rsidRPr="00C343D5">
      <w:rPr>
        <w:rFonts w:hint="eastAsia"/>
        <w:bdr w:val="single" w:sz="4" w:space="0" w:color="auto"/>
      </w:rPr>
      <w:t>機２Ａ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060"/>
    <w:multiLevelType w:val="hybridMultilevel"/>
    <w:tmpl w:val="DAA8F51C"/>
    <w:lvl w:ilvl="0" w:tplc="3D240FC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DB0C1F"/>
    <w:multiLevelType w:val="hybridMultilevel"/>
    <w:tmpl w:val="6E540012"/>
    <w:lvl w:ilvl="0" w:tplc="408E05B0">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CF18F5"/>
    <w:multiLevelType w:val="hybridMultilevel"/>
    <w:tmpl w:val="C894587A"/>
    <w:lvl w:ilvl="0" w:tplc="C2A6E6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4"/>
  <w:hyphenationZone w:val="0"/>
  <w:drawingGridHorizontalSpacing w:val="1"/>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76"/>
    <w:rsid w:val="00114759"/>
    <w:rsid w:val="002A4C02"/>
    <w:rsid w:val="002D57F9"/>
    <w:rsid w:val="00390571"/>
    <w:rsid w:val="004F372B"/>
    <w:rsid w:val="00542C8E"/>
    <w:rsid w:val="005551CE"/>
    <w:rsid w:val="005670FC"/>
    <w:rsid w:val="005C10C1"/>
    <w:rsid w:val="00683E48"/>
    <w:rsid w:val="007A1F8B"/>
    <w:rsid w:val="00815020"/>
    <w:rsid w:val="008D1427"/>
    <w:rsid w:val="008D2CFD"/>
    <w:rsid w:val="00904309"/>
    <w:rsid w:val="00917A7C"/>
    <w:rsid w:val="00A151C6"/>
    <w:rsid w:val="00A54660"/>
    <w:rsid w:val="00B71E95"/>
    <w:rsid w:val="00B8319B"/>
    <w:rsid w:val="00C343D5"/>
    <w:rsid w:val="00C42AB3"/>
    <w:rsid w:val="00C65776"/>
    <w:rsid w:val="00C82560"/>
    <w:rsid w:val="00D53D81"/>
    <w:rsid w:val="00D91615"/>
    <w:rsid w:val="00DB17F8"/>
    <w:rsid w:val="00DF24B7"/>
    <w:rsid w:val="00F0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E26CD4"/>
  <w14:defaultImageDpi w14:val="0"/>
  <w15:docId w15:val="{936786C1-3D69-4ECB-90F9-0544CF74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776"/>
    <w:pPr>
      <w:tabs>
        <w:tab w:val="center" w:pos="4252"/>
        <w:tab w:val="right" w:pos="8504"/>
      </w:tabs>
      <w:snapToGrid w:val="0"/>
    </w:pPr>
  </w:style>
  <w:style w:type="character" w:customStyle="1" w:styleId="a4">
    <w:name w:val="ヘッダー (文字)"/>
    <w:basedOn w:val="a0"/>
    <w:link w:val="a3"/>
    <w:uiPriority w:val="99"/>
    <w:locked/>
    <w:rsid w:val="00C65776"/>
    <w:rPr>
      <w:rFonts w:ascii="ＭＳ 明朝" w:eastAsia="ＭＳ 明朝" w:cs="ＭＳ 明朝"/>
      <w:color w:val="000000"/>
      <w:kern w:val="0"/>
      <w:sz w:val="21"/>
      <w:szCs w:val="21"/>
    </w:rPr>
  </w:style>
  <w:style w:type="paragraph" w:styleId="a5">
    <w:name w:val="footer"/>
    <w:basedOn w:val="a"/>
    <w:link w:val="a6"/>
    <w:uiPriority w:val="99"/>
    <w:unhideWhenUsed/>
    <w:rsid w:val="00C65776"/>
    <w:pPr>
      <w:tabs>
        <w:tab w:val="center" w:pos="4252"/>
        <w:tab w:val="right" w:pos="8504"/>
      </w:tabs>
      <w:snapToGrid w:val="0"/>
    </w:pPr>
  </w:style>
  <w:style w:type="character" w:customStyle="1" w:styleId="a6">
    <w:name w:val="フッター (文字)"/>
    <w:basedOn w:val="a0"/>
    <w:link w:val="a5"/>
    <w:uiPriority w:val="99"/>
    <w:locked/>
    <w:rsid w:val="00C65776"/>
    <w:rPr>
      <w:rFonts w:ascii="ＭＳ 明朝" w:eastAsia="ＭＳ 明朝" w:cs="ＭＳ 明朝"/>
      <w:color w:val="000000"/>
      <w:kern w:val="0"/>
      <w:sz w:val="21"/>
      <w:szCs w:val="21"/>
    </w:rPr>
  </w:style>
  <w:style w:type="paragraph" w:styleId="a7">
    <w:name w:val="List Paragraph"/>
    <w:basedOn w:val="a"/>
    <w:uiPriority w:val="34"/>
    <w:qFormat/>
    <w:rsid w:val="00DF24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1127</Words>
  <Characters>443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新潟大学</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増子哲雄</dc:creator>
  <cp:keywords/>
  <dc:description/>
  <cp:lastModifiedBy>HAYASHI Naoto</cp:lastModifiedBy>
  <cp:revision>5</cp:revision>
  <cp:lastPrinted>2021-01-15T02:06:00Z</cp:lastPrinted>
  <dcterms:created xsi:type="dcterms:W3CDTF">2021-01-15T09:13:00Z</dcterms:created>
  <dcterms:modified xsi:type="dcterms:W3CDTF">2021-01-19T07:42:00Z</dcterms:modified>
</cp:coreProperties>
</file>